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FC35" w14:textId="3158E20C" w:rsidR="008F33B7" w:rsidRPr="008F33B7" w:rsidRDefault="008F33B7">
      <w:pPr>
        <w:rPr>
          <w:b/>
          <w:bCs/>
        </w:rPr>
      </w:pPr>
      <w:r w:rsidRPr="008F33B7">
        <w:rPr>
          <w:b/>
          <w:bCs/>
        </w:rPr>
        <w:t>Protokol k výsledku voleb do AS ČVUT v</w:t>
      </w:r>
      <w:r w:rsidR="00094D86">
        <w:rPr>
          <w:b/>
          <w:bCs/>
        </w:rPr>
        <w:t> </w:t>
      </w:r>
      <w:r w:rsidRPr="008F33B7">
        <w:rPr>
          <w:b/>
          <w:bCs/>
        </w:rPr>
        <w:t>obvodu</w:t>
      </w:r>
      <w:r w:rsidR="00094D86">
        <w:rPr>
          <w:b/>
          <w:bCs/>
        </w:rPr>
        <w:t xml:space="preserve"> studentů za</w:t>
      </w:r>
      <w:r w:rsidRPr="008F33B7">
        <w:rPr>
          <w:b/>
          <w:bCs/>
        </w:rPr>
        <w:t xml:space="preserve"> </w:t>
      </w:r>
      <w:r w:rsidR="00094D86">
        <w:rPr>
          <w:b/>
          <w:bCs/>
        </w:rPr>
        <w:t>nefakultní součásti</w:t>
      </w:r>
      <w:r w:rsidRPr="008F33B7">
        <w:rPr>
          <w:b/>
          <w:bCs/>
        </w:rPr>
        <w:t xml:space="preserve"> (1. kolo)</w:t>
      </w:r>
    </w:p>
    <w:p w14:paraId="52B4421F" w14:textId="77777777" w:rsidR="008F33B7" w:rsidRDefault="008F33B7"/>
    <w:tbl>
      <w:tblPr>
        <w:tblW w:w="4421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199"/>
        <w:gridCol w:w="286"/>
      </w:tblGrid>
      <w:tr w:rsidR="008F33B7" w:rsidRPr="001A13F8" w14:paraId="4A041006" w14:textId="77777777" w:rsidTr="00903CFA">
        <w:trPr>
          <w:gridAfter w:val="1"/>
          <w:wAfter w:w="179" w:type="pct"/>
          <w:trHeight w:val="240"/>
          <w:tblCellSpacing w:w="0" w:type="dxa"/>
        </w:trPr>
        <w:tc>
          <w:tcPr>
            <w:tcW w:w="2828" w:type="pct"/>
            <w:vAlign w:val="center"/>
            <w:hideMark/>
          </w:tcPr>
          <w:p w14:paraId="6AA901D0" w14:textId="77777777" w:rsidR="008F33B7" w:rsidRDefault="008F33B7" w:rsidP="002348ED">
            <w:r>
              <w:t>Termín voleb:</w:t>
            </w:r>
          </w:p>
        </w:tc>
        <w:tc>
          <w:tcPr>
            <w:tcW w:w="1994" w:type="pct"/>
            <w:vAlign w:val="center"/>
            <w:hideMark/>
          </w:tcPr>
          <w:p w14:paraId="70B77B5A" w14:textId="405054C6" w:rsidR="008F33B7" w:rsidRPr="001A13F8" w:rsidRDefault="00903CFA" w:rsidP="002348ED">
            <w:r>
              <w:t>21.1</w:t>
            </w:r>
            <w:r w:rsidR="008F33B7">
              <w:t xml:space="preserve">. 2025 0:00 – </w:t>
            </w:r>
            <w:r>
              <w:t>23</w:t>
            </w:r>
            <w:r w:rsidR="008F33B7">
              <w:t>.</w:t>
            </w:r>
            <w:r>
              <w:t>1</w:t>
            </w:r>
            <w:r w:rsidR="008F33B7">
              <w:t>.2025 23:59</w:t>
            </w:r>
          </w:p>
        </w:tc>
      </w:tr>
      <w:tr w:rsidR="007D6217" w:rsidRPr="001A13F8" w14:paraId="57A5E6BA" w14:textId="77777777" w:rsidTr="00903CFA">
        <w:trPr>
          <w:gridAfter w:val="1"/>
          <w:wAfter w:w="179" w:type="pct"/>
          <w:trHeight w:val="240"/>
          <w:tblCellSpacing w:w="0" w:type="dxa"/>
        </w:trPr>
        <w:tc>
          <w:tcPr>
            <w:tcW w:w="2828" w:type="pct"/>
            <w:vAlign w:val="center"/>
            <w:hideMark/>
          </w:tcPr>
          <w:p w14:paraId="485D6CE5" w14:textId="0C0A3AE6" w:rsidR="001A13F8" w:rsidRPr="001A13F8" w:rsidRDefault="001A13F8" w:rsidP="001A13F8">
            <w:r>
              <w:t>P</w:t>
            </w:r>
            <w:r w:rsidRPr="001A13F8">
              <w:t>očet oprávněných voličů:</w:t>
            </w:r>
          </w:p>
        </w:tc>
        <w:tc>
          <w:tcPr>
            <w:tcW w:w="1994" w:type="pct"/>
            <w:vAlign w:val="center"/>
            <w:hideMark/>
          </w:tcPr>
          <w:p w14:paraId="4327599E" w14:textId="3B479B41" w:rsidR="001A13F8" w:rsidRPr="001A13F8" w:rsidRDefault="001A13F8" w:rsidP="001A13F8">
            <w:r w:rsidRPr="001A13F8">
              <w:t>1</w:t>
            </w:r>
            <w:r>
              <w:t>139</w:t>
            </w:r>
          </w:p>
        </w:tc>
      </w:tr>
      <w:tr w:rsidR="007D6217" w:rsidRPr="001A13F8" w14:paraId="15507ECF" w14:textId="77777777" w:rsidTr="00903CFA">
        <w:trPr>
          <w:gridAfter w:val="1"/>
          <w:wAfter w:w="179" w:type="pct"/>
          <w:trHeight w:val="240"/>
          <w:tblCellSpacing w:w="0" w:type="dxa"/>
        </w:trPr>
        <w:tc>
          <w:tcPr>
            <w:tcW w:w="2828" w:type="pct"/>
            <w:vAlign w:val="center"/>
          </w:tcPr>
          <w:p w14:paraId="4E80EDCD" w14:textId="2B95E2E7" w:rsidR="007D6217" w:rsidRDefault="007D6217" w:rsidP="007D6217">
            <w:r w:rsidRPr="001A13F8">
              <w:t>Hlasovalo</w:t>
            </w:r>
            <w:r>
              <w:t xml:space="preserve"> 1. kolo</w:t>
            </w:r>
            <w:r w:rsidRPr="001A13F8">
              <w:t>:</w:t>
            </w:r>
          </w:p>
        </w:tc>
        <w:tc>
          <w:tcPr>
            <w:tcW w:w="1994" w:type="pct"/>
            <w:vAlign w:val="center"/>
          </w:tcPr>
          <w:p w14:paraId="432FA16C" w14:textId="6B2CF025" w:rsidR="007D6217" w:rsidRPr="001A13F8" w:rsidRDefault="007D6217" w:rsidP="007D6217">
            <w:r>
              <w:t>127</w:t>
            </w:r>
          </w:p>
        </w:tc>
      </w:tr>
      <w:tr w:rsidR="007D6217" w:rsidRPr="001A13F8" w14:paraId="55012FD3" w14:textId="77777777" w:rsidTr="00903CFA">
        <w:trPr>
          <w:gridAfter w:val="1"/>
          <w:wAfter w:w="179" w:type="pct"/>
          <w:trHeight w:val="240"/>
          <w:tblCellSpacing w:w="0" w:type="dxa"/>
        </w:trPr>
        <w:tc>
          <w:tcPr>
            <w:tcW w:w="2828" w:type="pct"/>
            <w:vAlign w:val="center"/>
            <w:hideMark/>
          </w:tcPr>
          <w:p w14:paraId="686F6F28" w14:textId="4A9A13B6" w:rsidR="007D6217" w:rsidRPr="001A13F8" w:rsidRDefault="007D6217" w:rsidP="007D6217">
            <w:r w:rsidRPr="001A13F8">
              <w:t>Zdržel se</w:t>
            </w:r>
            <w:r>
              <w:t xml:space="preserve"> 1. kolo</w:t>
            </w:r>
            <w:r w:rsidRPr="001A13F8">
              <w:t>:</w:t>
            </w:r>
          </w:p>
        </w:tc>
        <w:tc>
          <w:tcPr>
            <w:tcW w:w="1994" w:type="pct"/>
            <w:vAlign w:val="center"/>
            <w:hideMark/>
          </w:tcPr>
          <w:p w14:paraId="16083C62" w14:textId="6C1145AD" w:rsidR="007D6217" w:rsidRPr="001A13F8" w:rsidRDefault="007D6217" w:rsidP="007D6217">
            <w:r>
              <w:t>2</w:t>
            </w:r>
          </w:p>
        </w:tc>
      </w:tr>
      <w:tr w:rsidR="007D6217" w:rsidRPr="001A13F8" w14:paraId="76C7FAF0" w14:textId="77777777" w:rsidTr="00903CFA">
        <w:trPr>
          <w:gridAfter w:val="1"/>
          <w:wAfter w:w="179" w:type="pct"/>
          <w:trHeight w:val="240"/>
          <w:tblCellSpacing w:w="0" w:type="dxa"/>
        </w:trPr>
        <w:tc>
          <w:tcPr>
            <w:tcW w:w="2828" w:type="pct"/>
            <w:vAlign w:val="center"/>
          </w:tcPr>
          <w:p w14:paraId="664F4E87" w14:textId="77777777" w:rsidR="007D6217" w:rsidRPr="001A13F8" w:rsidRDefault="007D6217" w:rsidP="007D6217"/>
        </w:tc>
        <w:tc>
          <w:tcPr>
            <w:tcW w:w="1994" w:type="pct"/>
            <w:vAlign w:val="center"/>
          </w:tcPr>
          <w:p w14:paraId="0B848AA8" w14:textId="77777777" w:rsidR="007D6217" w:rsidRDefault="007D6217" w:rsidP="007D6217"/>
        </w:tc>
      </w:tr>
      <w:tr w:rsidR="007D6217" w:rsidRPr="001A13F8" w14:paraId="4A71E905" w14:textId="77777777" w:rsidTr="00903CFA">
        <w:trPr>
          <w:gridAfter w:val="1"/>
          <w:wAfter w:w="179" w:type="pct"/>
          <w:trHeight w:val="240"/>
          <w:tblCellSpacing w:w="0" w:type="dxa"/>
        </w:trPr>
        <w:tc>
          <w:tcPr>
            <w:tcW w:w="2828" w:type="pct"/>
            <w:vAlign w:val="center"/>
            <w:hideMark/>
          </w:tcPr>
          <w:p w14:paraId="2994A2A5" w14:textId="5BA910F7" w:rsidR="007D6217" w:rsidRPr="001A13F8" w:rsidRDefault="007D6217" w:rsidP="007D6217">
            <w:r w:rsidRPr="001A13F8">
              <w:t>Odevzdáno hlasů pro jednotlivé kandidáty:</w:t>
            </w:r>
          </w:p>
        </w:tc>
        <w:tc>
          <w:tcPr>
            <w:tcW w:w="1994" w:type="pct"/>
            <w:vAlign w:val="center"/>
            <w:hideMark/>
          </w:tcPr>
          <w:p w14:paraId="46306A7C" w14:textId="77777777" w:rsidR="007D6217" w:rsidRPr="001A13F8" w:rsidRDefault="007D6217" w:rsidP="007D6217">
            <w:r w:rsidRPr="001A13F8">
              <w:t> </w:t>
            </w:r>
          </w:p>
        </w:tc>
      </w:tr>
      <w:tr w:rsidR="007D6217" w:rsidRPr="001A13F8" w14:paraId="4F234F13" w14:textId="77777777" w:rsidTr="00903CFA">
        <w:trPr>
          <w:gridAfter w:val="1"/>
          <w:wAfter w:w="179" w:type="pct"/>
          <w:trHeight w:val="240"/>
          <w:tblCellSpacing w:w="0" w:type="dxa"/>
        </w:trPr>
        <w:tc>
          <w:tcPr>
            <w:tcW w:w="2828" w:type="pct"/>
          </w:tcPr>
          <w:p w14:paraId="51EDDE97" w14:textId="57A885C9" w:rsidR="007D6217" w:rsidRDefault="007D6217" w:rsidP="007D6217">
            <w:r w:rsidRPr="00FD5D89">
              <w:t>JUDr.</w:t>
            </w:r>
            <w:r>
              <w:t xml:space="preserve"> </w:t>
            </w:r>
            <w:r w:rsidRPr="00FD5D89">
              <w:t>Vladimír</w:t>
            </w:r>
            <w:r>
              <w:t xml:space="preserve"> </w:t>
            </w:r>
            <w:r w:rsidRPr="00FD5D89">
              <w:t>Lajsek, Ph.D.</w:t>
            </w:r>
          </w:p>
        </w:tc>
        <w:tc>
          <w:tcPr>
            <w:tcW w:w="1994" w:type="pct"/>
          </w:tcPr>
          <w:p w14:paraId="2D81298A" w14:textId="032A5ADE" w:rsidR="007D6217" w:rsidRPr="001A13F8" w:rsidRDefault="007D6217" w:rsidP="007D6217">
            <w:r>
              <w:t>24</w:t>
            </w:r>
            <w:r w:rsidR="00903CFA">
              <w:t xml:space="preserve">     1</w:t>
            </w:r>
            <w:r w:rsidR="00FB46F4">
              <w:t>9</w:t>
            </w:r>
            <w:r w:rsidR="00903CFA">
              <w:t xml:space="preserve"> %</w:t>
            </w:r>
          </w:p>
        </w:tc>
      </w:tr>
      <w:tr w:rsidR="007D6217" w:rsidRPr="001A13F8" w14:paraId="56112B0B" w14:textId="77777777" w:rsidTr="00903CFA">
        <w:trPr>
          <w:gridAfter w:val="1"/>
          <w:wAfter w:w="179" w:type="pct"/>
          <w:trHeight w:val="240"/>
          <w:tblCellSpacing w:w="0" w:type="dxa"/>
        </w:trPr>
        <w:tc>
          <w:tcPr>
            <w:tcW w:w="2828" w:type="pct"/>
          </w:tcPr>
          <w:p w14:paraId="4CE1F117" w14:textId="600D9C57" w:rsidR="007D6217" w:rsidRPr="00FD5D89" w:rsidRDefault="007D6217" w:rsidP="007D6217">
            <w:r w:rsidRPr="008E0F2D">
              <w:t>Kateřina</w:t>
            </w:r>
            <w:r>
              <w:t xml:space="preserve"> </w:t>
            </w:r>
            <w:r w:rsidRPr="008E0F2D">
              <w:t>Pilná</w:t>
            </w:r>
          </w:p>
        </w:tc>
        <w:tc>
          <w:tcPr>
            <w:tcW w:w="1994" w:type="pct"/>
          </w:tcPr>
          <w:p w14:paraId="12EAD59A" w14:textId="31B7FCC9" w:rsidR="007D6217" w:rsidRDefault="007D6217" w:rsidP="007D6217">
            <w:r>
              <w:t>36</w:t>
            </w:r>
            <w:r w:rsidR="00903CFA">
              <w:t xml:space="preserve">     2</w:t>
            </w:r>
            <w:r w:rsidR="00FB46F4">
              <w:t>8</w:t>
            </w:r>
            <w:r w:rsidR="00903CFA">
              <w:t xml:space="preserve"> %</w:t>
            </w:r>
          </w:p>
        </w:tc>
      </w:tr>
      <w:tr w:rsidR="007D6217" w:rsidRPr="001A13F8" w14:paraId="7D66BF45" w14:textId="77777777" w:rsidTr="00903CFA">
        <w:trPr>
          <w:gridAfter w:val="1"/>
          <w:wAfter w:w="179" w:type="pct"/>
          <w:trHeight w:val="240"/>
          <w:tblCellSpacing w:w="0" w:type="dxa"/>
        </w:trPr>
        <w:tc>
          <w:tcPr>
            <w:tcW w:w="2828" w:type="pct"/>
          </w:tcPr>
          <w:p w14:paraId="03877F74" w14:textId="7CC45EE5" w:rsidR="007D6217" w:rsidRPr="001A13F8" w:rsidRDefault="007D6217" w:rsidP="007D6217">
            <w:r w:rsidRPr="00F819FB">
              <w:t>Šárka</w:t>
            </w:r>
            <w:r>
              <w:t xml:space="preserve"> </w:t>
            </w:r>
            <w:r w:rsidRPr="00F819FB">
              <w:t>Třísková</w:t>
            </w:r>
          </w:p>
        </w:tc>
        <w:tc>
          <w:tcPr>
            <w:tcW w:w="1994" w:type="pct"/>
          </w:tcPr>
          <w:p w14:paraId="00314668" w14:textId="43468D37" w:rsidR="007D6217" w:rsidRPr="001A13F8" w:rsidRDefault="007D6217" w:rsidP="007D6217">
            <w:r>
              <w:t>33</w:t>
            </w:r>
            <w:r w:rsidR="00903CFA">
              <w:t xml:space="preserve">     </w:t>
            </w:r>
            <w:r w:rsidR="00E869F2">
              <w:t>26</w:t>
            </w:r>
            <w:r w:rsidR="00903CFA">
              <w:t xml:space="preserve"> %</w:t>
            </w:r>
          </w:p>
        </w:tc>
      </w:tr>
      <w:tr w:rsidR="007D6217" w:rsidRPr="001A13F8" w14:paraId="36FE3F00" w14:textId="77777777" w:rsidTr="00903CFA">
        <w:trPr>
          <w:gridAfter w:val="1"/>
          <w:wAfter w:w="179" w:type="pct"/>
          <w:trHeight w:val="240"/>
          <w:tblCellSpacing w:w="0" w:type="dxa"/>
        </w:trPr>
        <w:tc>
          <w:tcPr>
            <w:tcW w:w="2828" w:type="pct"/>
            <w:vAlign w:val="center"/>
          </w:tcPr>
          <w:p w14:paraId="490DD7F0" w14:textId="383B8C0E" w:rsidR="007D6217" w:rsidRPr="001A13F8" w:rsidRDefault="007D6217" w:rsidP="007D6217">
            <w:r w:rsidRPr="001A13F8">
              <w:t>Mgr. Adam Zabloudil</w:t>
            </w:r>
          </w:p>
        </w:tc>
        <w:tc>
          <w:tcPr>
            <w:tcW w:w="1994" w:type="pct"/>
            <w:vAlign w:val="center"/>
          </w:tcPr>
          <w:p w14:paraId="3321E941" w14:textId="30F6805B" w:rsidR="007D6217" w:rsidRPr="001A13F8" w:rsidRDefault="007D6217" w:rsidP="007D6217">
            <w:r>
              <w:t>17</w:t>
            </w:r>
            <w:r w:rsidR="00903CFA">
              <w:t xml:space="preserve">     1</w:t>
            </w:r>
            <w:r w:rsidR="00E869F2">
              <w:t>3</w:t>
            </w:r>
            <w:r w:rsidR="00903CFA">
              <w:t xml:space="preserve"> %</w:t>
            </w:r>
          </w:p>
        </w:tc>
      </w:tr>
      <w:tr w:rsidR="007D6217" w:rsidRPr="001A13F8" w14:paraId="71B40506" w14:textId="77777777" w:rsidTr="00903CFA">
        <w:trPr>
          <w:gridAfter w:val="1"/>
          <w:wAfter w:w="179" w:type="pct"/>
          <w:trHeight w:val="240"/>
          <w:tblCellSpacing w:w="0" w:type="dxa"/>
        </w:trPr>
        <w:tc>
          <w:tcPr>
            <w:tcW w:w="2828" w:type="pct"/>
          </w:tcPr>
          <w:p w14:paraId="4B3DDB9A" w14:textId="2E89BDAE" w:rsidR="007D6217" w:rsidRPr="001A13F8" w:rsidRDefault="007D6217" w:rsidP="007D6217">
            <w:r w:rsidRPr="00E919CA">
              <w:t>BSc. Jakub</w:t>
            </w:r>
            <w:r>
              <w:t xml:space="preserve"> </w:t>
            </w:r>
            <w:r w:rsidRPr="00E919CA">
              <w:t>Zálešák</w:t>
            </w:r>
          </w:p>
        </w:tc>
        <w:tc>
          <w:tcPr>
            <w:tcW w:w="1994" w:type="pct"/>
          </w:tcPr>
          <w:p w14:paraId="1F1E8A80" w14:textId="14AE7EA3" w:rsidR="007D6217" w:rsidRDefault="007D6217" w:rsidP="007D6217">
            <w:r>
              <w:t>61</w:t>
            </w:r>
            <w:r w:rsidR="00903CFA">
              <w:t xml:space="preserve">     </w:t>
            </w:r>
            <w:r w:rsidR="00E869F2">
              <w:t>48</w:t>
            </w:r>
            <w:r w:rsidR="00903CFA">
              <w:t xml:space="preserve"> %</w:t>
            </w:r>
          </w:p>
        </w:tc>
      </w:tr>
      <w:tr w:rsidR="007D6217" w:rsidRPr="001A13F8" w14:paraId="6BD86988" w14:textId="77777777" w:rsidTr="00903CFA">
        <w:trPr>
          <w:trHeight w:val="240"/>
          <w:tblCellSpacing w:w="0" w:type="dxa"/>
        </w:trPr>
        <w:tc>
          <w:tcPr>
            <w:tcW w:w="2828" w:type="pct"/>
            <w:vAlign w:val="center"/>
          </w:tcPr>
          <w:p w14:paraId="7E229230" w14:textId="3DF68181" w:rsidR="007D6217" w:rsidRPr="001A13F8" w:rsidRDefault="007D6217" w:rsidP="007D6217"/>
        </w:tc>
        <w:tc>
          <w:tcPr>
            <w:tcW w:w="2172" w:type="pct"/>
            <w:gridSpan w:val="2"/>
            <w:vAlign w:val="center"/>
          </w:tcPr>
          <w:p w14:paraId="0F4F2F5B" w14:textId="158582C5" w:rsidR="007D6217" w:rsidRPr="001A13F8" w:rsidRDefault="007D6217" w:rsidP="007D6217"/>
        </w:tc>
      </w:tr>
      <w:tr w:rsidR="007D6217" w:rsidRPr="001A13F8" w14:paraId="08A1DD9A" w14:textId="77777777" w:rsidTr="00903CFA">
        <w:trPr>
          <w:gridAfter w:val="1"/>
          <w:wAfter w:w="179" w:type="pct"/>
          <w:trHeight w:val="240"/>
          <w:tblCellSpacing w:w="0" w:type="dxa"/>
        </w:trPr>
        <w:tc>
          <w:tcPr>
            <w:tcW w:w="2828" w:type="pct"/>
            <w:vAlign w:val="center"/>
            <w:hideMark/>
          </w:tcPr>
          <w:p w14:paraId="21B1101A" w14:textId="77777777" w:rsidR="007D6217" w:rsidRPr="001A13F8" w:rsidRDefault="007D6217" w:rsidP="007D6217">
            <w:r w:rsidRPr="001A13F8">
              <w:t>15 % hranice</w:t>
            </w:r>
          </w:p>
        </w:tc>
        <w:tc>
          <w:tcPr>
            <w:tcW w:w="1994" w:type="pct"/>
            <w:vAlign w:val="center"/>
            <w:hideMark/>
          </w:tcPr>
          <w:p w14:paraId="20C38A6B" w14:textId="219C9ED8" w:rsidR="007D6217" w:rsidRPr="001A13F8" w:rsidRDefault="007D6217" w:rsidP="007D6217">
            <w:r w:rsidRPr="001A13F8">
              <w:t>1</w:t>
            </w:r>
            <w:r>
              <w:t>71</w:t>
            </w:r>
          </w:p>
        </w:tc>
      </w:tr>
      <w:tr w:rsidR="007D6217" w:rsidRPr="001A13F8" w14:paraId="456BF950" w14:textId="77777777" w:rsidTr="00903CFA">
        <w:trPr>
          <w:gridAfter w:val="1"/>
          <w:wAfter w:w="179" w:type="pct"/>
          <w:trHeight w:val="240"/>
          <w:tblCellSpacing w:w="0" w:type="dxa"/>
        </w:trPr>
        <w:tc>
          <w:tcPr>
            <w:tcW w:w="2828" w:type="pct"/>
            <w:vAlign w:val="center"/>
            <w:hideMark/>
          </w:tcPr>
          <w:p w14:paraId="44BF0F4C" w14:textId="1C9DD64E" w:rsidR="007D6217" w:rsidRPr="001A13F8" w:rsidRDefault="007D6217" w:rsidP="007D6217">
            <w:r w:rsidRPr="001A13F8">
              <w:t>Hlasovalo</w:t>
            </w:r>
            <w:r>
              <w:t xml:space="preserve"> 1. kolo</w:t>
            </w:r>
          </w:p>
        </w:tc>
        <w:tc>
          <w:tcPr>
            <w:tcW w:w="1994" w:type="pct"/>
            <w:vAlign w:val="center"/>
            <w:hideMark/>
          </w:tcPr>
          <w:p w14:paraId="70BAB2D8" w14:textId="2F709276" w:rsidR="007D6217" w:rsidRPr="001A13F8" w:rsidRDefault="007D6217" w:rsidP="007D6217">
            <w:r>
              <w:t>127</w:t>
            </w:r>
          </w:p>
        </w:tc>
      </w:tr>
      <w:tr w:rsidR="007D6217" w:rsidRPr="001A13F8" w14:paraId="0644612D" w14:textId="77777777" w:rsidTr="00903CFA">
        <w:trPr>
          <w:gridAfter w:val="1"/>
          <w:wAfter w:w="179" w:type="pct"/>
          <w:trHeight w:val="240"/>
          <w:tblCellSpacing w:w="0" w:type="dxa"/>
        </w:trPr>
        <w:tc>
          <w:tcPr>
            <w:tcW w:w="2828" w:type="pct"/>
            <w:vAlign w:val="center"/>
            <w:hideMark/>
          </w:tcPr>
          <w:p w14:paraId="5A483AD1" w14:textId="1F9F996A" w:rsidR="007D6217" w:rsidRPr="001A13F8" w:rsidRDefault="007D6217" w:rsidP="007D6217">
            <w:r w:rsidRPr="001A13F8">
              <w:t>Celková volební účast</w:t>
            </w:r>
            <w:r>
              <w:t xml:space="preserve"> 1. kolo</w:t>
            </w:r>
          </w:p>
        </w:tc>
        <w:tc>
          <w:tcPr>
            <w:tcW w:w="1994" w:type="pct"/>
            <w:vAlign w:val="center"/>
            <w:hideMark/>
          </w:tcPr>
          <w:p w14:paraId="20054C14" w14:textId="026138EC" w:rsidR="007D6217" w:rsidRPr="001A13F8" w:rsidRDefault="007D6217" w:rsidP="007D6217">
            <w:r>
              <w:t>11 %</w:t>
            </w:r>
          </w:p>
        </w:tc>
      </w:tr>
      <w:tr w:rsidR="007D6217" w:rsidRPr="001A13F8" w14:paraId="4F881C30" w14:textId="77777777" w:rsidTr="00903CFA">
        <w:trPr>
          <w:gridAfter w:val="1"/>
          <w:wAfter w:w="179" w:type="pct"/>
          <w:trHeight w:val="240"/>
          <w:tblCellSpacing w:w="0" w:type="dxa"/>
        </w:trPr>
        <w:tc>
          <w:tcPr>
            <w:tcW w:w="2828" w:type="pct"/>
            <w:vAlign w:val="center"/>
          </w:tcPr>
          <w:p w14:paraId="5FC6A32C" w14:textId="77777777" w:rsidR="007D6217" w:rsidRPr="001A13F8" w:rsidRDefault="007D6217" w:rsidP="007D6217"/>
        </w:tc>
        <w:tc>
          <w:tcPr>
            <w:tcW w:w="1994" w:type="pct"/>
            <w:vAlign w:val="center"/>
          </w:tcPr>
          <w:p w14:paraId="626ECBAA" w14:textId="77777777" w:rsidR="007D6217" w:rsidRPr="001A13F8" w:rsidRDefault="007D6217" w:rsidP="007D6217"/>
        </w:tc>
      </w:tr>
    </w:tbl>
    <w:p w14:paraId="1D046729" w14:textId="03A5E73E" w:rsidR="001A13F8" w:rsidRDefault="00903CFA" w:rsidP="001A13F8">
      <w:r>
        <w:t>Vzhledem k nedosažení potřebné volební účasti 15 % v prvním kole voleb do AS ČVUT v obvodu nefakultních součástí na období 2025-2026</w:t>
      </w:r>
      <w:r w:rsidR="005B0CC1">
        <w:t xml:space="preserve"> nedošlo ke zvolení člena AS ČVUT.</w:t>
      </w:r>
    </w:p>
    <w:p w14:paraId="25356D64" w14:textId="45364699" w:rsidR="002F1DBA" w:rsidRDefault="002F1DBA" w:rsidP="001A13F8">
      <w:r>
        <w:t>Hlavní volební komise vyhlásila druhé kolo voleb na 28.1.2025 – 30.1.2025. Toto kolo bylo kvůli technickým problémům přerušeno. Nový termín</w:t>
      </w:r>
      <w:r w:rsidR="00D90392">
        <w:t xml:space="preserve"> pro 3. kolo voleb</w:t>
      </w:r>
      <w:r>
        <w:t xml:space="preserve"> byl stanoven na 4.2.2025 – 6.2.2025.</w:t>
      </w:r>
    </w:p>
    <w:p w14:paraId="635266CC" w14:textId="790C6577" w:rsidR="002F1DBA" w:rsidRPr="001A13F8" w:rsidRDefault="002F1DBA" w:rsidP="001A13F8">
      <w:r>
        <w:t>V souladu s volebním řádem ČVUT se druhého</w:t>
      </w:r>
      <w:r w:rsidR="00E911D9">
        <w:t xml:space="preserve"> a třetího</w:t>
      </w:r>
      <w:r>
        <w:t xml:space="preserve"> kola voleb budou účastnit stejní kandidáti, kteří kandidovali v prvním kole.</w:t>
      </w:r>
    </w:p>
    <w:p w14:paraId="61FDE350" w14:textId="4D7266E4" w:rsidR="008F33B7" w:rsidRPr="002F1DBA" w:rsidRDefault="008F33B7" w:rsidP="008F33B7">
      <w:pPr>
        <w:rPr>
          <w:b/>
          <w:bCs/>
        </w:rPr>
      </w:pPr>
      <w:r w:rsidRPr="002F1DBA">
        <w:rPr>
          <w:b/>
          <w:bCs/>
        </w:rPr>
        <w:br w:type="column"/>
      </w:r>
      <w:r w:rsidRPr="002F1DBA">
        <w:rPr>
          <w:b/>
          <w:bCs/>
        </w:rPr>
        <w:lastRenderedPageBreak/>
        <w:t>Protokol k výsledku voleb do AS ČVUT v</w:t>
      </w:r>
      <w:r w:rsidR="00094D86">
        <w:rPr>
          <w:b/>
          <w:bCs/>
        </w:rPr>
        <w:t> </w:t>
      </w:r>
      <w:r w:rsidRPr="002F1DBA">
        <w:rPr>
          <w:b/>
          <w:bCs/>
        </w:rPr>
        <w:t>obvodu</w:t>
      </w:r>
      <w:r w:rsidR="00094D86">
        <w:rPr>
          <w:b/>
          <w:bCs/>
        </w:rPr>
        <w:t xml:space="preserve"> studentů za nefakultní součásti</w:t>
      </w:r>
      <w:r w:rsidRPr="002F1DBA">
        <w:rPr>
          <w:b/>
          <w:bCs/>
        </w:rPr>
        <w:t xml:space="preserve"> (</w:t>
      </w:r>
      <w:r w:rsidR="00D90392">
        <w:rPr>
          <w:b/>
          <w:bCs/>
        </w:rPr>
        <w:t>3</w:t>
      </w:r>
      <w:r w:rsidRPr="002F1DBA">
        <w:rPr>
          <w:b/>
          <w:bCs/>
        </w:rPr>
        <w:t>. kolo)</w:t>
      </w:r>
    </w:p>
    <w:p w14:paraId="4F9AB2E1" w14:textId="77777777" w:rsidR="008F33B7" w:rsidRDefault="008F33B7" w:rsidP="008F33B7"/>
    <w:tbl>
      <w:tblPr>
        <w:tblW w:w="4582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3070"/>
      </w:tblGrid>
      <w:tr w:rsidR="008F33B7" w:rsidRPr="001A13F8" w14:paraId="1A5814AD" w14:textId="77777777" w:rsidTr="008F33B7">
        <w:trPr>
          <w:trHeight w:val="240"/>
          <w:tblCellSpacing w:w="0" w:type="dxa"/>
        </w:trPr>
        <w:tc>
          <w:tcPr>
            <w:tcW w:w="3154" w:type="pct"/>
            <w:vAlign w:val="center"/>
            <w:hideMark/>
          </w:tcPr>
          <w:p w14:paraId="46AF1B68" w14:textId="77777777" w:rsidR="008F33B7" w:rsidRDefault="008F33B7" w:rsidP="002348ED">
            <w:r>
              <w:t>Termín voleb:</w:t>
            </w:r>
          </w:p>
        </w:tc>
        <w:tc>
          <w:tcPr>
            <w:tcW w:w="1846" w:type="pct"/>
            <w:vAlign w:val="center"/>
            <w:hideMark/>
          </w:tcPr>
          <w:p w14:paraId="46BB4BCF" w14:textId="1B8C5C50" w:rsidR="008F33B7" w:rsidRPr="001A13F8" w:rsidRDefault="008F33B7" w:rsidP="002348ED">
            <w:r>
              <w:t>4.2. 2025 0:00 – 6.2.2025 23:59</w:t>
            </w:r>
          </w:p>
        </w:tc>
      </w:tr>
      <w:tr w:rsidR="008F33B7" w:rsidRPr="001A13F8" w14:paraId="4F587873" w14:textId="77777777" w:rsidTr="008F33B7">
        <w:trPr>
          <w:trHeight w:val="240"/>
          <w:tblCellSpacing w:w="0" w:type="dxa"/>
        </w:trPr>
        <w:tc>
          <w:tcPr>
            <w:tcW w:w="3154" w:type="pct"/>
            <w:vAlign w:val="center"/>
            <w:hideMark/>
          </w:tcPr>
          <w:p w14:paraId="401DE779" w14:textId="77777777" w:rsidR="008F33B7" w:rsidRPr="001A13F8" w:rsidRDefault="008F33B7" w:rsidP="002348ED">
            <w:r>
              <w:t>P</w:t>
            </w:r>
            <w:r w:rsidRPr="001A13F8">
              <w:t>očet oprávněných voličů:</w:t>
            </w:r>
          </w:p>
        </w:tc>
        <w:tc>
          <w:tcPr>
            <w:tcW w:w="1846" w:type="pct"/>
            <w:vAlign w:val="center"/>
            <w:hideMark/>
          </w:tcPr>
          <w:p w14:paraId="5645D064" w14:textId="77777777" w:rsidR="008F33B7" w:rsidRPr="001A13F8" w:rsidRDefault="008F33B7" w:rsidP="002348ED">
            <w:r w:rsidRPr="001A13F8">
              <w:t>1</w:t>
            </w:r>
            <w:r>
              <w:t>139</w:t>
            </w:r>
          </w:p>
        </w:tc>
      </w:tr>
      <w:tr w:rsidR="008F33B7" w:rsidRPr="001A13F8" w14:paraId="6E33745D" w14:textId="77777777" w:rsidTr="008F33B7">
        <w:trPr>
          <w:trHeight w:val="240"/>
          <w:tblCellSpacing w:w="0" w:type="dxa"/>
        </w:trPr>
        <w:tc>
          <w:tcPr>
            <w:tcW w:w="3154" w:type="pct"/>
            <w:vAlign w:val="center"/>
            <w:hideMark/>
          </w:tcPr>
          <w:p w14:paraId="4C56B452" w14:textId="7F5B26F0" w:rsidR="008F33B7" w:rsidRDefault="008F33B7" w:rsidP="002348ED">
            <w:r w:rsidRPr="001A13F8">
              <w:t>Hlasovalo</w:t>
            </w:r>
            <w:r>
              <w:t xml:space="preserve"> </w:t>
            </w:r>
            <w:r w:rsidR="00D90392">
              <w:t>3</w:t>
            </w:r>
            <w:r>
              <w:t>. kolo</w:t>
            </w:r>
            <w:r w:rsidRPr="001A13F8">
              <w:t>:</w:t>
            </w:r>
          </w:p>
        </w:tc>
        <w:tc>
          <w:tcPr>
            <w:tcW w:w="1846" w:type="pct"/>
            <w:vAlign w:val="center"/>
            <w:hideMark/>
          </w:tcPr>
          <w:p w14:paraId="35508CB9" w14:textId="285DBDD5" w:rsidR="008F33B7" w:rsidRPr="001A13F8" w:rsidRDefault="008F33B7" w:rsidP="002348ED">
            <w:r>
              <w:t>87</w:t>
            </w:r>
          </w:p>
        </w:tc>
      </w:tr>
      <w:tr w:rsidR="008F33B7" w:rsidRPr="001A13F8" w14:paraId="2D00E51A" w14:textId="77777777" w:rsidTr="008F33B7">
        <w:trPr>
          <w:trHeight w:val="240"/>
          <w:tblCellSpacing w:w="0" w:type="dxa"/>
        </w:trPr>
        <w:tc>
          <w:tcPr>
            <w:tcW w:w="3154" w:type="pct"/>
            <w:vAlign w:val="center"/>
            <w:hideMark/>
          </w:tcPr>
          <w:p w14:paraId="470407D9" w14:textId="61543FEC" w:rsidR="008F33B7" w:rsidRPr="001A13F8" w:rsidRDefault="008F33B7" w:rsidP="002348ED">
            <w:r w:rsidRPr="001A13F8">
              <w:t>Zdržel se</w:t>
            </w:r>
            <w:r>
              <w:t xml:space="preserve"> </w:t>
            </w:r>
            <w:r w:rsidR="00D90392">
              <w:t>3</w:t>
            </w:r>
            <w:r>
              <w:t>. kolo</w:t>
            </w:r>
            <w:r w:rsidRPr="001A13F8">
              <w:t>:</w:t>
            </w:r>
          </w:p>
        </w:tc>
        <w:tc>
          <w:tcPr>
            <w:tcW w:w="1846" w:type="pct"/>
            <w:vAlign w:val="center"/>
            <w:hideMark/>
          </w:tcPr>
          <w:p w14:paraId="00ADF79D" w14:textId="07D8F61B" w:rsidR="008F33B7" w:rsidRPr="001A13F8" w:rsidRDefault="008F33B7" w:rsidP="002348ED">
            <w:r>
              <w:t>0</w:t>
            </w:r>
          </w:p>
        </w:tc>
      </w:tr>
    </w:tbl>
    <w:p w14:paraId="6228D8DB" w14:textId="77777777" w:rsidR="008F33B7" w:rsidRDefault="008F33B7" w:rsidP="008F33B7"/>
    <w:tbl>
      <w:tblPr>
        <w:tblW w:w="4421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2775"/>
      </w:tblGrid>
      <w:tr w:rsidR="008F33B7" w:rsidRPr="001A13F8" w14:paraId="3CD4B9AA" w14:textId="77777777" w:rsidTr="008F33B7">
        <w:trPr>
          <w:trHeight w:val="240"/>
          <w:tblCellSpacing w:w="0" w:type="dxa"/>
        </w:trPr>
        <w:tc>
          <w:tcPr>
            <w:tcW w:w="3270" w:type="pct"/>
            <w:vAlign w:val="center"/>
            <w:hideMark/>
          </w:tcPr>
          <w:p w14:paraId="661EF388" w14:textId="77777777" w:rsidR="008F33B7" w:rsidRDefault="008F33B7" w:rsidP="002348ED"/>
          <w:p w14:paraId="4C719953" w14:textId="176ACF33" w:rsidR="008F33B7" w:rsidRPr="001A13F8" w:rsidRDefault="008F33B7" w:rsidP="002348ED">
            <w:r w:rsidRPr="001A13F8">
              <w:t>Odevzdáno hlasů pro jednotlivé kandidáty:</w:t>
            </w:r>
          </w:p>
        </w:tc>
        <w:tc>
          <w:tcPr>
            <w:tcW w:w="1730" w:type="pct"/>
            <w:vAlign w:val="center"/>
            <w:hideMark/>
          </w:tcPr>
          <w:p w14:paraId="3D13D4BA" w14:textId="77777777" w:rsidR="008F33B7" w:rsidRPr="001A13F8" w:rsidRDefault="008F33B7" w:rsidP="002348ED">
            <w:r w:rsidRPr="001A13F8">
              <w:t> </w:t>
            </w:r>
          </w:p>
        </w:tc>
      </w:tr>
      <w:tr w:rsidR="008F33B7" w:rsidRPr="001A13F8" w14:paraId="1EF24C84" w14:textId="77777777" w:rsidTr="008F33B7">
        <w:trPr>
          <w:trHeight w:val="240"/>
          <w:tblCellSpacing w:w="0" w:type="dxa"/>
        </w:trPr>
        <w:tc>
          <w:tcPr>
            <w:tcW w:w="3270" w:type="pct"/>
          </w:tcPr>
          <w:p w14:paraId="47E37D48" w14:textId="03AAFB33" w:rsidR="008F33B7" w:rsidRPr="001A13F8" w:rsidRDefault="008F33B7" w:rsidP="002348ED">
            <w:r w:rsidRPr="00FD5D89">
              <w:t>JUDr.</w:t>
            </w:r>
            <w:r>
              <w:t xml:space="preserve"> </w:t>
            </w:r>
            <w:r w:rsidRPr="00FD5D89">
              <w:t>Vladimír</w:t>
            </w:r>
            <w:r>
              <w:t xml:space="preserve"> </w:t>
            </w:r>
            <w:r w:rsidRPr="00FD5D89">
              <w:t>Lajsek, Ph.D.,</w:t>
            </w:r>
            <w:r>
              <w:t xml:space="preserve"> </w:t>
            </w:r>
            <w:r w:rsidRPr="00FD5D89">
              <w:t>MBA</w:t>
            </w:r>
          </w:p>
        </w:tc>
        <w:tc>
          <w:tcPr>
            <w:tcW w:w="1730" w:type="pct"/>
          </w:tcPr>
          <w:p w14:paraId="7D4A1AC7" w14:textId="356D43D8" w:rsidR="008F33B7" w:rsidRPr="001A13F8" w:rsidRDefault="008F33B7" w:rsidP="002348ED">
            <w:r>
              <w:t>23</w:t>
            </w:r>
            <w:r w:rsidR="002F1DBA">
              <w:t xml:space="preserve">       </w:t>
            </w:r>
            <w:r w:rsidR="00FB46F4">
              <w:t>26</w:t>
            </w:r>
            <w:r w:rsidR="002F1DBA">
              <w:t xml:space="preserve"> %</w:t>
            </w:r>
            <w:r w:rsidR="00903CFA">
              <w:t xml:space="preserve"> </w:t>
            </w:r>
          </w:p>
        </w:tc>
      </w:tr>
      <w:tr w:rsidR="008F33B7" w14:paraId="5C8B238E" w14:textId="77777777" w:rsidTr="008F33B7">
        <w:trPr>
          <w:trHeight w:val="240"/>
          <w:tblCellSpacing w:w="0" w:type="dxa"/>
        </w:trPr>
        <w:tc>
          <w:tcPr>
            <w:tcW w:w="3270" w:type="pct"/>
          </w:tcPr>
          <w:p w14:paraId="506E201F" w14:textId="5B92552C" w:rsidR="008F33B7" w:rsidRPr="00FD5D89" w:rsidRDefault="008F33B7" w:rsidP="002348ED">
            <w:r w:rsidRPr="008E0F2D">
              <w:t>Kateřina</w:t>
            </w:r>
            <w:r>
              <w:t xml:space="preserve"> </w:t>
            </w:r>
            <w:r w:rsidRPr="008E0F2D">
              <w:t>Pilná</w:t>
            </w:r>
          </w:p>
        </w:tc>
        <w:tc>
          <w:tcPr>
            <w:tcW w:w="1730" w:type="pct"/>
          </w:tcPr>
          <w:p w14:paraId="2BD319A2" w14:textId="243845D7" w:rsidR="008F33B7" w:rsidRDefault="008F33B7" w:rsidP="002348ED">
            <w:r>
              <w:t>27</w:t>
            </w:r>
            <w:r w:rsidR="002F1DBA">
              <w:t xml:space="preserve">       </w:t>
            </w:r>
            <w:r w:rsidR="00FB46F4">
              <w:t>31</w:t>
            </w:r>
            <w:r w:rsidR="002F1DBA">
              <w:t xml:space="preserve"> %</w:t>
            </w:r>
          </w:p>
        </w:tc>
      </w:tr>
      <w:tr w:rsidR="008F33B7" w14:paraId="5596BEFD" w14:textId="77777777" w:rsidTr="008F33B7">
        <w:trPr>
          <w:trHeight w:val="240"/>
          <w:tblCellSpacing w:w="0" w:type="dxa"/>
        </w:trPr>
        <w:tc>
          <w:tcPr>
            <w:tcW w:w="3270" w:type="pct"/>
          </w:tcPr>
          <w:p w14:paraId="60DFF845" w14:textId="67BA4B88" w:rsidR="008F33B7" w:rsidRPr="00F819FB" w:rsidRDefault="008F33B7" w:rsidP="002348ED">
            <w:r w:rsidRPr="00F819FB">
              <w:t>Šárka</w:t>
            </w:r>
            <w:r>
              <w:t xml:space="preserve"> </w:t>
            </w:r>
            <w:r w:rsidRPr="00F819FB">
              <w:t>Třísková</w:t>
            </w:r>
          </w:p>
        </w:tc>
        <w:tc>
          <w:tcPr>
            <w:tcW w:w="1730" w:type="pct"/>
          </w:tcPr>
          <w:p w14:paraId="0B44484F" w14:textId="4C5296A8" w:rsidR="008F33B7" w:rsidRDefault="008F33B7" w:rsidP="002348ED">
            <w:r>
              <w:t>20</w:t>
            </w:r>
            <w:r w:rsidR="002F1DBA">
              <w:t xml:space="preserve">       </w:t>
            </w:r>
            <w:r w:rsidR="00FB46F4">
              <w:t>23</w:t>
            </w:r>
            <w:r w:rsidR="002F1DBA">
              <w:t xml:space="preserve"> %</w:t>
            </w:r>
          </w:p>
        </w:tc>
      </w:tr>
      <w:tr w:rsidR="008F33B7" w:rsidRPr="001A13F8" w14:paraId="68627126" w14:textId="77777777" w:rsidTr="008F33B7">
        <w:trPr>
          <w:trHeight w:val="240"/>
          <w:tblCellSpacing w:w="0" w:type="dxa"/>
        </w:trPr>
        <w:tc>
          <w:tcPr>
            <w:tcW w:w="3270" w:type="pct"/>
            <w:vAlign w:val="center"/>
          </w:tcPr>
          <w:p w14:paraId="1329C3E8" w14:textId="0BFE5003" w:rsidR="008F33B7" w:rsidRPr="001A13F8" w:rsidRDefault="008F33B7" w:rsidP="002348ED">
            <w:r w:rsidRPr="001A13F8">
              <w:t>Mgr. Adam Zabloudil</w:t>
            </w:r>
          </w:p>
        </w:tc>
        <w:tc>
          <w:tcPr>
            <w:tcW w:w="1730" w:type="pct"/>
            <w:vAlign w:val="center"/>
          </w:tcPr>
          <w:p w14:paraId="444D6682" w14:textId="05D733B8" w:rsidR="008F33B7" w:rsidRPr="001A13F8" w:rsidRDefault="008F33B7" w:rsidP="002348ED">
            <w:r>
              <w:t>15</w:t>
            </w:r>
            <w:r w:rsidR="002F1DBA">
              <w:t xml:space="preserve">       </w:t>
            </w:r>
            <w:r w:rsidR="00FB46F4">
              <w:t>17</w:t>
            </w:r>
            <w:r w:rsidR="002F1DBA">
              <w:t xml:space="preserve"> %</w:t>
            </w:r>
          </w:p>
        </w:tc>
      </w:tr>
      <w:tr w:rsidR="008F33B7" w14:paraId="1C8C590E" w14:textId="77777777" w:rsidTr="008F33B7">
        <w:trPr>
          <w:trHeight w:val="240"/>
          <w:tblCellSpacing w:w="0" w:type="dxa"/>
        </w:trPr>
        <w:tc>
          <w:tcPr>
            <w:tcW w:w="3270" w:type="pct"/>
          </w:tcPr>
          <w:p w14:paraId="239BBC89" w14:textId="5B286058" w:rsidR="008F33B7" w:rsidRPr="001A13F8" w:rsidRDefault="008F33B7" w:rsidP="002348ED">
            <w:r w:rsidRPr="00E919CA">
              <w:t>BSc. Jakub</w:t>
            </w:r>
            <w:r>
              <w:t xml:space="preserve"> </w:t>
            </w:r>
            <w:r w:rsidRPr="00E919CA">
              <w:t>Zálešák</w:t>
            </w:r>
          </w:p>
        </w:tc>
        <w:tc>
          <w:tcPr>
            <w:tcW w:w="1730" w:type="pct"/>
          </w:tcPr>
          <w:p w14:paraId="289CA5AB" w14:textId="6D04A68D" w:rsidR="008F33B7" w:rsidRDefault="008F33B7" w:rsidP="002348ED">
            <w:r>
              <w:t>34</w:t>
            </w:r>
            <w:r w:rsidR="002F1DBA">
              <w:t xml:space="preserve">       </w:t>
            </w:r>
            <w:r w:rsidR="00FB46F4">
              <w:t>39</w:t>
            </w:r>
            <w:r w:rsidR="002F1DBA">
              <w:t xml:space="preserve"> %</w:t>
            </w:r>
          </w:p>
        </w:tc>
      </w:tr>
    </w:tbl>
    <w:p w14:paraId="710EF6CC" w14:textId="77777777" w:rsidR="008F33B7" w:rsidRDefault="008F33B7" w:rsidP="008F33B7"/>
    <w:tbl>
      <w:tblPr>
        <w:tblW w:w="4421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2775"/>
      </w:tblGrid>
      <w:tr w:rsidR="00903CFA" w:rsidRPr="001A13F8" w14:paraId="31BBBF48" w14:textId="77777777" w:rsidTr="00903CFA">
        <w:trPr>
          <w:trHeight w:val="240"/>
          <w:tblCellSpacing w:w="0" w:type="dxa"/>
        </w:trPr>
        <w:tc>
          <w:tcPr>
            <w:tcW w:w="3270" w:type="pct"/>
            <w:vAlign w:val="center"/>
            <w:hideMark/>
          </w:tcPr>
          <w:p w14:paraId="63A4716B" w14:textId="77777777" w:rsidR="00903CFA" w:rsidRPr="001A13F8" w:rsidRDefault="00903CFA" w:rsidP="002348ED">
            <w:r w:rsidRPr="001A13F8">
              <w:t>15 % hranice</w:t>
            </w:r>
          </w:p>
        </w:tc>
        <w:tc>
          <w:tcPr>
            <w:tcW w:w="1730" w:type="pct"/>
            <w:vAlign w:val="center"/>
            <w:hideMark/>
          </w:tcPr>
          <w:p w14:paraId="369FF661" w14:textId="77777777" w:rsidR="00903CFA" w:rsidRPr="001A13F8" w:rsidRDefault="00903CFA" w:rsidP="002348ED">
            <w:r w:rsidRPr="001A13F8">
              <w:t>1</w:t>
            </w:r>
            <w:r>
              <w:t>71</w:t>
            </w:r>
          </w:p>
        </w:tc>
      </w:tr>
      <w:tr w:rsidR="00903CFA" w:rsidRPr="001A13F8" w14:paraId="497B1F7E" w14:textId="77777777" w:rsidTr="00903CFA">
        <w:trPr>
          <w:trHeight w:val="240"/>
          <w:tblCellSpacing w:w="0" w:type="dxa"/>
        </w:trPr>
        <w:tc>
          <w:tcPr>
            <w:tcW w:w="3270" w:type="pct"/>
            <w:vAlign w:val="center"/>
          </w:tcPr>
          <w:p w14:paraId="32B7CB2C" w14:textId="45170CF1" w:rsidR="00903CFA" w:rsidRPr="001A13F8" w:rsidRDefault="00903CFA" w:rsidP="002348ED">
            <w:r>
              <w:t xml:space="preserve">Hlasovalo </w:t>
            </w:r>
            <w:r w:rsidR="00D90392">
              <w:t>3</w:t>
            </w:r>
            <w:r>
              <w:t>. kolo</w:t>
            </w:r>
          </w:p>
        </w:tc>
        <w:tc>
          <w:tcPr>
            <w:tcW w:w="1730" w:type="pct"/>
            <w:vAlign w:val="center"/>
          </w:tcPr>
          <w:p w14:paraId="4FFA1EC4" w14:textId="77777777" w:rsidR="00903CFA" w:rsidRPr="001A13F8" w:rsidRDefault="00903CFA" w:rsidP="002348ED">
            <w:r>
              <w:t>87</w:t>
            </w:r>
          </w:p>
        </w:tc>
      </w:tr>
      <w:tr w:rsidR="00903CFA" w:rsidRPr="001A13F8" w14:paraId="29458140" w14:textId="77777777" w:rsidTr="00903CFA">
        <w:trPr>
          <w:trHeight w:val="240"/>
          <w:tblCellSpacing w:w="0" w:type="dxa"/>
        </w:trPr>
        <w:tc>
          <w:tcPr>
            <w:tcW w:w="3270" w:type="pct"/>
            <w:vAlign w:val="center"/>
          </w:tcPr>
          <w:p w14:paraId="3DFB1FE5" w14:textId="2282B893" w:rsidR="00903CFA" w:rsidRPr="001A13F8" w:rsidRDefault="00903CFA" w:rsidP="002348ED">
            <w:r w:rsidRPr="001A13F8">
              <w:t>Celková volební účast</w:t>
            </w:r>
            <w:r>
              <w:t xml:space="preserve"> </w:t>
            </w:r>
            <w:r w:rsidR="00D90392">
              <w:t>3</w:t>
            </w:r>
            <w:r>
              <w:t>. kolo</w:t>
            </w:r>
          </w:p>
        </w:tc>
        <w:tc>
          <w:tcPr>
            <w:tcW w:w="1730" w:type="pct"/>
            <w:vAlign w:val="center"/>
          </w:tcPr>
          <w:p w14:paraId="660357A0" w14:textId="77777777" w:rsidR="00903CFA" w:rsidRPr="001A13F8" w:rsidRDefault="00903CFA" w:rsidP="002348ED">
            <w:r>
              <w:t>8 %</w:t>
            </w:r>
          </w:p>
        </w:tc>
      </w:tr>
    </w:tbl>
    <w:p w14:paraId="3E732D7A" w14:textId="77777777" w:rsidR="00903CFA" w:rsidRPr="001A13F8" w:rsidRDefault="00903CFA" w:rsidP="008F33B7"/>
    <w:p w14:paraId="705EBD7D" w14:textId="1DCF5CD8" w:rsidR="00903CFA" w:rsidRDefault="00903CFA" w:rsidP="00903CFA">
      <w:pPr>
        <w:rPr>
          <w:b/>
          <w:bCs/>
        </w:rPr>
      </w:pPr>
      <w:r w:rsidRPr="001A13F8">
        <w:t>V souladu s čl. 3 odst. 4 Volebního řádu AS ČVUT jsou výsledky voleb platné.</w:t>
      </w:r>
      <w:r w:rsidRPr="001A13F8">
        <w:br/>
        <w:t>Do AS ČVUT byl zvolen:</w:t>
      </w:r>
      <w:r w:rsidRPr="001A13F8">
        <w:br/>
      </w:r>
      <w:r w:rsidRPr="009D01FF">
        <w:rPr>
          <w:b/>
          <w:bCs/>
        </w:rPr>
        <w:t>BSc. Jakub Zálešák</w:t>
      </w:r>
    </w:p>
    <w:p w14:paraId="7D985852" w14:textId="77777777" w:rsidR="00903CFA" w:rsidRDefault="00903CFA" w:rsidP="00903CFA">
      <w:pPr>
        <w:rPr>
          <w:b/>
          <w:bCs/>
        </w:rPr>
      </w:pPr>
    </w:p>
    <w:p w14:paraId="588141FD" w14:textId="4295B209" w:rsidR="00903CFA" w:rsidRPr="009D01FF" w:rsidRDefault="00903CFA" w:rsidP="00903CFA">
      <w:r w:rsidRPr="009D01FF">
        <w:t>Náhradníci</w:t>
      </w:r>
      <w:r w:rsidR="002F1DBA">
        <w:t xml:space="preserve"> v pořadí dle získaných hlasů</w:t>
      </w:r>
      <w:r w:rsidRPr="009D01FF">
        <w:t>:</w:t>
      </w:r>
    </w:p>
    <w:p w14:paraId="71CD7F04" w14:textId="47097DD7" w:rsidR="00903CFA" w:rsidRPr="002F1DBA" w:rsidRDefault="00903CFA" w:rsidP="00903CFA">
      <w:pPr>
        <w:rPr>
          <w:b/>
          <w:bCs/>
        </w:rPr>
      </w:pPr>
      <w:r w:rsidRPr="002F1DBA">
        <w:rPr>
          <w:b/>
          <w:bCs/>
        </w:rPr>
        <w:t>1. Kateřina Pilná</w:t>
      </w:r>
    </w:p>
    <w:p w14:paraId="738EC32C" w14:textId="28DC3342" w:rsidR="00903CFA" w:rsidRPr="002F1DBA" w:rsidRDefault="00903CFA" w:rsidP="00903CFA">
      <w:pPr>
        <w:rPr>
          <w:b/>
          <w:bCs/>
        </w:rPr>
      </w:pPr>
      <w:r w:rsidRPr="002F1DBA">
        <w:rPr>
          <w:b/>
          <w:bCs/>
        </w:rPr>
        <w:t>2. JUDr. Vladimír Lajsek, Ph.D., MBA</w:t>
      </w:r>
    </w:p>
    <w:p w14:paraId="46E25F9A" w14:textId="22A72A38" w:rsidR="00903CFA" w:rsidRDefault="00903CFA" w:rsidP="00903CFA">
      <w:pPr>
        <w:rPr>
          <w:b/>
          <w:bCs/>
        </w:rPr>
      </w:pPr>
      <w:r w:rsidRPr="002F1DBA">
        <w:rPr>
          <w:b/>
          <w:bCs/>
        </w:rPr>
        <w:t>3. Šárka Třísková</w:t>
      </w:r>
    </w:p>
    <w:p w14:paraId="64FA243E" w14:textId="115EB468" w:rsidR="00FB46F4" w:rsidRPr="002F1DBA" w:rsidRDefault="00FB46F4" w:rsidP="00903CFA">
      <w:pPr>
        <w:rPr>
          <w:b/>
          <w:bCs/>
        </w:rPr>
      </w:pPr>
      <w:r>
        <w:rPr>
          <w:b/>
          <w:bCs/>
        </w:rPr>
        <w:t>4. Mgr. Adam Zabloudil</w:t>
      </w:r>
    </w:p>
    <w:p w14:paraId="66961821" w14:textId="77777777" w:rsidR="008F33B7" w:rsidRDefault="008F33B7"/>
    <w:sectPr w:rsidR="008F3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26"/>
    <w:rsid w:val="00094D86"/>
    <w:rsid w:val="000D0132"/>
    <w:rsid w:val="00100397"/>
    <w:rsid w:val="001A13F8"/>
    <w:rsid w:val="002842BD"/>
    <w:rsid w:val="002F1DBA"/>
    <w:rsid w:val="003C08D8"/>
    <w:rsid w:val="005B0CC1"/>
    <w:rsid w:val="007D6217"/>
    <w:rsid w:val="008677F8"/>
    <w:rsid w:val="008F33B7"/>
    <w:rsid w:val="00903CFA"/>
    <w:rsid w:val="009D01FF"/>
    <w:rsid w:val="00C70A46"/>
    <w:rsid w:val="00CD7EC8"/>
    <w:rsid w:val="00D90392"/>
    <w:rsid w:val="00E869F2"/>
    <w:rsid w:val="00E911D9"/>
    <w:rsid w:val="00FB46F4"/>
    <w:rsid w:val="00F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EC1F"/>
  <w15:chartTrackingRefBased/>
  <w15:docId w15:val="{D1DDC4D0-413D-4F0E-A0C1-1E65D262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CFA"/>
  </w:style>
  <w:style w:type="paragraph" w:styleId="Heading1">
    <w:name w:val="heading 1"/>
    <w:basedOn w:val="Normal"/>
    <w:next w:val="Normal"/>
    <w:link w:val="Heading1Char"/>
    <w:uiPriority w:val="9"/>
    <w:qFormat/>
    <w:rsid w:val="00FD6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4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Vafkova, Olga</dc:creator>
  <cp:keywords/>
  <dc:description/>
  <cp:lastModifiedBy>Vafkova, Olga</cp:lastModifiedBy>
  <cp:revision>7</cp:revision>
  <dcterms:created xsi:type="dcterms:W3CDTF">2025-02-07T07:32:00Z</dcterms:created>
  <dcterms:modified xsi:type="dcterms:W3CDTF">2025-02-11T10:57:00Z</dcterms:modified>
</cp:coreProperties>
</file>