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Srovnávací arch pro studium v zahraničí (</w:t>
      </w:r>
      <w:proofErr w:type="gramStart"/>
      <w:r>
        <w:rPr>
          <w:rFonts w:ascii="Tahoma" w:hAnsi="Tahoma" w:cs="Tahoma"/>
          <w:b/>
          <w:sz w:val="36"/>
          <w:szCs w:val="36"/>
        </w:rPr>
        <w:t>Erasmus</w:t>
      </w:r>
      <w:r w:rsidR="00C53376">
        <w:rPr>
          <w:rFonts w:ascii="Tahoma" w:hAnsi="Tahoma" w:cs="Tahoma"/>
          <w:b/>
          <w:sz w:val="36"/>
          <w:szCs w:val="36"/>
        </w:rPr>
        <w:t>+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</w:t>
      </w:r>
      <w:proofErr w:type="spellStart"/>
      <w:r w:rsidR="000D5D27">
        <w:rPr>
          <w:rFonts w:ascii="Tahoma" w:hAnsi="Tahoma" w:cs="Tahoma"/>
          <w:b/>
          <w:sz w:val="36"/>
          <w:szCs w:val="36"/>
        </w:rPr>
        <w:t>ak</w:t>
      </w:r>
      <w:proofErr w:type="spellEnd"/>
      <w:r w:rsidR="000D5D27">
        <w:rPr>
          <w:rFonts w:ascii="Tahoma" w:hAnsi="Tahoma" w:cs="Tahoma"/>
          <w:b/>
          <w:sz w:val="36"/>
          <w:szCs w:val="36"/>
        </w:rPr>
        <w:t>.</w:t>
      </w:r>
      <w:proofErr w:type="gramEnd"/>
      <w:r w:rsidR="000D5D27">
        <w:rPr>
          <w:rFonts w:ascii="Tahoma" w:hAnsi="Tahoma" w:cs="Tahoma"/>
          <w:b/>
          <w:sz w:val="36"/>
          <w:szCs w:val="36"/>
        </w:rPr>
        <w:t xml:space="preserve"> rok 20</w:t>
      </w:r>
      <w:r w:rsidR="00D3392C">
        <w:rPr>
          <w:rFonts w:ascii="Tahoma" w:hAnsi="Tahoma" w:cs="Tahoma"/>
          <w:b/>
          <w:sz w:val="36"/>
          <w:szCs w:val="36"/>
        </w:rPr>
        <w:t>1</w:t>
      </w:r>
      <w:r w:rsidR="00946582">
        <w:rPr>
          <w:rFonts w:ascii="Tahoma" w:hAnsi="Tahoma" w:cs="Tahoma"/>
          <w:b/>
          <w:sz w:val="36"/>
          <w:szCs w:val="36"/>
        </w:rPr>
        <w:t>7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9974E8">
        <w:rPr>
          <w:rFonts w:ascii="Tahoma" w:hAnsi="Tahoma" w:cs="Tahoma"/>
          <w:b/>
          <w:sz w:val="36"/>
          <w:szCs w:val="36"/>
        </w:rPr>
        <w:t>1</w:t>
      </w:r>
      <w:r w:rsidR="00946582">
        <w:rPr>
          <w:rFonts w:ascii="Tahoma" w:hAnsi="Tahoma" w:cs="Tahoma"/>
          <w:b/>
          <w:sz w:val="36"/>
          <w:szCs w:val="36"/>
        </w:rPr>
        <w:t>8</w:t>
      </w:r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XSpec="center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213BC6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213BC6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213BC6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předmětu studovaného v rámci studijního pobytu Erasmus</w:t>
            </w:r>
            <w:r w:rsidR="00741D5E">
              <w:rPr>
                <w:rFonts w:ascii="Tahoma" w:hAnsi="Tahoma" w:cs="Tahoma"/>
                <w:b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213BC6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213BC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213BC6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213BC6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213BC6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213BC6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213BC6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440" w:type="dxa"/>
            <w:shd w:val="clear" w:color="auto" w:fill="auto"/>
          </w:tcPr>
          <w:p w:rsidR="00AC50DF" w:rsidRDefault="00AC50DF" w:rsidP="00213BC6"/>
        </w:tc>
        <w:tc>
          <w:tcPr>
            <w:tcW w:w="1620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260" w:type="dxa"/>
            <w:shd w:val="clear" w:color="auto" w:fill="auto"/>
          </w:tcPr>
          <w:p w:rsidR="00AC50DF" w:rsidRDefault="00AC50DF" w:rsidP="00213BC6"/>
        </w:tc>
      </w:tr>
      <w:tr w:rsidR="00AC50DF" w:rsidTr="00213BC6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440" w:type="dxa"/>
            <w:shd w:val="clear" w:color="auto" w:fill="auto"/>
          </w:tcPr>
          <w:p w:rsidR="00AC50DF" w:rsidRDefault="00AC50DF" w:rsidP="00213BC6"/>
        </w:tc>
        <w:tc>
          <w:tcPr>
            <w:tcW w:w="1620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260" w:type="dxa"/>
            <w:shd w:val="clear" w:color="auto" w:fill="auto"/>
          </w:tcPr>
          <w:p w:rsidR="00AC50DF" w:rsidRDefault="00AC50DF" w:rsidP="00213BC6"/>
        </w:tc>
      </w:tr>
      <w:tr w:rsidR="00AC50DF" w:rsidTr="00213BC6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440" w:type="dxa"/>
            <w:shd w:val="clear" w:color="auto" w:fill="auto"/>
          </w:tcPr>
          <w:p w:rsidR="00AC50DF" w:rsidRDefault="00AC50DF" w:rsidP="00213BC6"/>
        </w:tc>
        <w:tc>
          <w:tcPr>
            <w:tcW w:w="1620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260" w:type="dxa"/>
            <w:shd w:val="clear" w:color="auto" w:fill="auto"/>
          </w:tcPr>
          <w:p w:rsidR="00AC50DF" w:rsidRDefault="00AC50DF" w:rsidP="00213BC6"/>
        </w:tc>
      </w:tr>
      <w:tr w:rsidR="00AC50DF" w:rsidTr="00213BC6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440" w:type="dxa"/>
            <w:shd w:val="clear" w:color="auto" w:fill="auto"/>
          </w:tcPr>
          <w:p w:rsidR="00AC50DF" w:rsidRDefault="00AC50DF" w:rsidP="00213BC6"/>
        </w:tc>
        <w:tc>
          <w:tcPr>
            <w:tcW w:w="1620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260" w:type="dxa"/>
            <w:shd w:val="clear" w:color="auto" w:fill="auto"/>
          </w:tcPr>
          <w:p w:rsidR="00AC50DF" w:rsidRDefault="00AC50DF" w:rsidP="00213BC6"/>
        </w:tc>
      </w:tr>
      <w:tr w:rsidR="00AC50DF" w:rsidTr="00213BC6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213BC6"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440" w:type="dxa"/>
            <w:shd w:val="clear" w:color="auto" w:fill="auto"/>
          </w:tcPr>
          <w:p w:rsidR="00AC50DF" w:rsidRDefault="00AC50DF" w:rsidP="00213BC6"/>
        </w:tc>
        <w:tc>
          <w:tcPr>
            <w:tcW w:w="1620" w:type="dxa"/>
            <w:shd w:val="clear" w:color="auto" w:fill="auto"/>
          </w:tcPr>
          <w:p w:rsidR="00AC50DF" w:rsidRDefault="00AC50DF" w:rsidP="00213BC6"/>
        </w:tc>
        <w:tc>
          <w:tcPr>
            <w:tcW w:w="3780" w:type="dxa"/>
            <w:shd w:val="clear" w:color="auto" w:fill="auto"/>
          </w:tcPr>
          <w:p w:rsidR="00AC50DF" w:rsidRDefault="00AC50DF" w:rsidP="00213BC6"/>
        </w:tc>
        <w:tc>
          <w:tcPr>
            <w:tcW w:w="1260" w:type="dxa"/>
            <w:shd w:val="clear" w:color="auto" w:fill="auto"/>
          </w:tcPr>
          <w:p w:rsidR="00AC50DF" w:rsidRDefault="00AC50DF" w:rsidP="00213BC6"/>
        </w:tc>
      </w:tr>
      <w:tr w:rsidR="003B2437" w:rsidTr="00213BC6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213BC6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213BC6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213BC6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985748" w:rsidP="00213BC6">
            <w:r>
              <w:rPr>
                <w:rFonts w:ascii="Tahoma" w:hAnsi="Tahoma" w:cs="Tahoma"/>
                <w:b/>
                <w:sz w:val="28"/>
                <w:szCs w:val="28"/>
              </w:rPr>
              <w:t xml:space="preserve">Celkem </w:t>
            </w:r>
            <w:r w:rsidR="003B2437" w:rsidRPr="007A388B">
              <w:rPr>
                <w:rFonts w:ascii="Tahoma" w:hAnsi="Tahoma" w:cs="Tahoma"/>
                <w:b/>
                <w:sz w:val="28"/>
                <w:szCs w:val="28"/>
              </w:rPr>
              <w:t>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213BC6"/>
        </w:tc>
      </w:tr>
    </w:tbl>
    <w:p w:rsidR="00D575C2" w:rsidRDefault="00D575C2"/>
    <w:tbl>
      <w:tblPr>
        <w:tblpPr w:leftFromText="141" w:rightFromText="141" w:vertAnchor="text" w:horzAnchor="margin" w:tblpXSpec="center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5"/>
      </w:tblGrid>
      <w:tr w:rsidR="00946582" w:rsidTr="00213BC6">
        <w:trPr>
          <w:trHeight w:val="722"/>
        </w:trPr>
        <w:tc>
          <w:tcPr>
            <w:tcW w:w="13435" w:type="dxa"/>
          </w:tcPr>
          <w:p w:rsidR="00946582" w:rsidRPr="00213BC6" w:rsidRDefault="00946582" w:rsidP="00213BC6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>Koordinátor pro mezinárodní spolupráci</w:t>
            </w:r>
          </w:p>
          <w:p w:rsidR="00946582" w:rsidRPr="009C7972" w:rsidRDefault="00946582" w:rsidP="00213BC6">
            <w:pPr>
              <w:rPr>
                <w:rFonts w:ascii="Tahoma" w:hAnsi="Tahoma" w:cs="Tahoma"/>
              </w:rPr>
            </w:pPr>
          </w:p>
          <w:p w:rsidR="00946582" w:rsidRPr="009C7972" w:rsidRDefault="00946582" w:rsidP="00213BC6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 w:rsidP="00213BC6"/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D4" w:rsidRDefault="00ED66D4" w:rsidP="00213BC6">
      <w:r>
        <w:separator/>
      </w:r>
    </w:p>
  </w:endnote>
  <w:endnote w:type="continuationSeparator" w:id="0">
    <w:p w:rsidR="00ED66D4" w:rsidRDefault="00ED66D4" w:rsidP="002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D4" w:rsidRDefault="00ED66D4" w:rsidP="00213BC6">
      <w:r>
        <w:separator/>
      </w:r>
    </w:p>
  </w:footnote>
  <w:footnote w:type="continuationSeparator" w:id="0">
    <w:p w:rsidR="00ED66D4" w:rsidRDefault="00ED66D4" w:rsidP="0021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1"/>
    <w:rsid w:val="00073C40"/>
    <w:rsid w:val="000D5D27"/>
    <w:rsid w:val="002124B1"/>
    <w:rsid w:val="00213BC6"/>
    <w:rsid w:val="00261C76"/>
    <w:rsid w:val="002F5538"/>
    <w:rsid w:val="00315E9F"/>
    <w:rsid w:val="00320F39"/>
    <w:rsid w:val="003613E8"/>
    <w:rsid w:val="003B2437"/>
    <w:rsid w:val="0047604C"/>
    <w:rsid w:val="00655B51"/>
    <w:rsid w:val="00731856"/>
    <w:rsid w:val="00741D5E"/>
    <w:rsid w:val="007A388B"/>
    <w:rsid w:val="00946582"/>
    <w:rsid w:val="00985748"/>
    <w:rsid w:val="009974E8"/>
    <w:rsid w:val="009D6A11"/>
    <w:rsid w:val="00A14D07"/>
    <w:rsid w:val="00AC50DF"/>
    <w:rsid w:val="00B103E2"/>
    <w:rsid w:val="00B72C2E"/>
    <w:rsid w:val="00C0594D"/>
    <w:rsid w:val="00C53376"/>
    <w:rsid w:val="00D3392C"/>
    <w:rsid w:val="00D575C2"/>
    <w:rsid w:val="00DD5BC4"/>
    <w:rsid w:val="00DE36F3"/>
    <w:rsid w:val="00ED66D4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13B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3BC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13B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3B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13B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13BC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13B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3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Kateřina Zelenková</cp:lastModifiedBy>
  <cp:revision>4</cp:revision>
  <dcterms:created xsi:type="dcterms:W3CDTF">2016-10-24T09:13:00Z</dcterms:created>
  <dcterms:modified xsi:type="dcterms:W3CDTF">2017-08-21T10:58:00Z</dcterms:modified>
</cp:coreProperties>
</file>